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4546326F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5E69A8">
        <w:rPr>
          <w:b/>
        </w:rPr>
        <w:t>164</w:t>
      </w:r>
      <w:r w:rsidR="00805565">
        <w:rPr>
          <w:b/>
        </w:rPr>
        <w:t>6</w:t>
      </w:r>
      <w:r w:rsidR="007B035B">
        <w:rPr>
          <w:b/>
        </w:rPr>
        <w:t>-</w:t>
      </w:r>
      <w:r w:rsidR="002A45EE">
        <w:rPr>
          <w:b/>
        </w:rPr>
        <w:t>2</w:t>
      </w:r>
      <w:r w:rsidR="00D003F9">
        <w:rPr>
          <w:b/>
        </w:rPr>
        <w:t>6</w:t>
      </w:r>
    </w:p>
    <w:p w14:paraId="7A48B17B" w14:textId="2E732E68" w:rsidR="00805565" w:rsidRPr="00185A8C" w:rsidRDefault="00805565" w:rsidP="00805565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>
        <w:rPr>
          <w:b/>
        </w:rPr>
        <w:t>16 февраля 2023</w:t>
      </w:r>
      <w:r w:rsidRPr="00185A8C">
        <w:rPr>
          <w:b/>
        </w:rPr>
        <w:t xml:space="preserve"> г.</w:t>
      </w:r>
    </w:p>
    <w:p w14:paraId="51CDBB83" w14:textId="77777777" w:rsidR="00805565" w:rsidRPr="00185A8C" w:rsidRDefault="00805565" w:rsidP="00805565">
      <w:pPr>
        <w:rPr>
          <w:b/>
        </w:rPr>
      </w:pPr>
    </w:p>
    <w:p w14:paraId="5C9F65EF" w14:textId="77777777" w:rsidR="00805565" w:rsidRPr="00185A8C" w:rsidRDefault="00805565" w:rsidP="00805565">
      <w:pPr>
        <w:ind w:left="-426" w:right="-57" w:firstLine="426"/>
        <w:jc w:val="center"/>
      </w:pPr>
      <w:r w:rsidRPr="00185A8C">
        <w:t xml:space="preserve">Открытый аукцион, проводимый </w:t>
      </w:r>
      <w:r w:rsidRPr="00057493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 «21» января 2018 г. № РАД-15а/2018 и заявкой на организацию и проведение торгов от 16.09.2022 № 295 к Агентскому договору</w:t>
      </w:r>
      <w:r w:rsidRPr="00185A8C">
        <w:t>,</w:t>
      </w:r>
    </w:p>
    <w:p w14:paraId="6A165764" w14:textId="77777777" w:rsidR="00805565" w:rsidRPr="00185A8C" w:rsidRDefault="00805565" w:rsidP="00805565">
      <w:pPr>
        <w:ind w:left="-426" w:right="-57" w:firstLine="426"/>
        <w:jc w:val="center"/>
        <w:rPr>
          <w:b/>
        </w:rPr>
      </w:pPr>
      <w:r w:rsidRPr="00185A8C">
        <w:t xml:space="preserve">объявленный на 10:00 часов </w:t>
      </w:r>
      <w:bookmarkStart w:id="0" w:name="_Hlk127278869"/>
      <w:r w:rsidRPr="00057493">
        <w:rPr>
          <w:b/>
        </w:rPr>
        <w:t>1</w:t>
      </w:r>
      <w:r>
        <w:rPr>
          <w:b/>
        </w:rPr>
        <w:t>6</w:t>
      </w:r>
      <w:r w:rsidRPr="00057493">
        <w:rPr>
          <w:b/>
        </w:rPr>
        <w:t xml:space="preserve"> февраля 2023 </w:t>
      </w:r>
      <w:bookmarkEnd w:id="0"/>
      <w:r w:rsidRPr="00185A8C">
        <w:rPr>
          <w:b/>
        </w:rPr>
        <w:t>года,</w:t>
      </w:r>
    </w:p>
    <w:p w14:paraId="762381CC" w14:textId="77777777" w:rsidR="00805565" w:rsidRPr="00185A8C" w:rsidRDefault="00805565" w:rsidP="00805565">
      <w:pPr>
        <w:ind w:left="-426" w:right="-57" w:firstLine="426"/>
        <w:jc w:val="center"/>
      </w:pPr>
      <w:r w:rsidRPr="00185A8C">
        <w:t>по продаже движимого имущества.</w:t>
      </w:r>
    </w:p>
    <w:p w14:paraId="6396CA74" w14:textId="77777777" w:rsidR="004A14F4" w:rsidRPr="009F588D" w:rsidRDefault="004A14F4" w:rsidP="004A14F4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55ED6BA7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805565" w:rsidRPr="00805565">
        <w:t xml:space="preserve">16 февраля 2023 </w:t>
      </w:r>
      <w:r w:rsidR="003300AF">
        <w:t>года</w:t>
      </w:r>
    </w:p>
    <w:p w14:paraId="18D6A90E" w14:textId="77777777" w:rsidR="004C3E33" w:rsidRPr="004C3E33" w:rsidRDefault="004C3E33" w:rsidP="004C3E33">
      <w:pPr>
        <w:widowControl w:val="0"/>
        <w:suppressAutoHyphens/>
        <w:jc w:val="both"/>
        <w:rPr>
          <w:b/>
        </w:rPr>
      </w:pPr>
    </w:p>
    <w:p w14:paraId="0D3027B0" w14:textId="01663386" w:rsidR="002A45EE" w:rsidRDefault="004C3E33" w:rsidP="004C3E33">
      <w:pPr>
        <w:widowControl w:val="0"/>
        <w:suppressAutoHyphens/>
        <w:jc w:val="both"/>
        <w:rPr>
          <w:b/>
        </w:rPr>
      </w:pPr>
      <w:r w:rsidRPr="004C3E33">
        <w:rPr>
          <w:b/>
        </w:rPr>
        <w:t>Состава имущества, реализуемого на аукционе:</w:t>
      </w:r>
    </w:p>
    <w:p w14:paraId="48D33B4D" w14:textId="77777777" w:rsidR="004C3E33" w:rsidRDefault="004C3E33" w:rsidP="004C3E33">
      <w:pPr>
        <w:widowControl w:val="0"/>
        <w:suppressAutoHyphens/>
        <w:jc w:val="both"/>
        <w:rPr>
          <w:b/>
          <w:kern w:val="2"/>
          <w:highlight w:val="yellow"/>
        </w:rPr>
      </w:pPr>
    </w:p>
    <w:p w14:paraId="4C508AA5" w14:textId="77777777" w:rsidR="00D003F9" w:rsidRDefault="00D003F9" w:rsidP="00D003F9">
      <w:pPr>
        <w:widowControl w:val="0"/>
        <w:suppressAutoHyphens/>
        <w:jc w:val="both"/>
        <w:rPr>
          <w:b/>
          <w:bCs/>
          <w:kern w:val="2"/>
        </w:rPr>
      </w:pPr>
      <w:bookmarkStart w:id="1" w:name="_Hlk127288844"/>
      <w:r w:rsidRPr="004B0A8C">
        <w:rPr>
          <w:b/>
          <w:kern w:val="2"/>
        </w:rPr>
        <w:t xml:space="preserve">Лот </w:t>
      </w:r>
      <w:r>
        <w:rPr>
          <w:b/>
          <w:kern w:val="2"/>
        </w:rPr>
        <w:t>26</w:t>
      </w:r>
      <w:r w:rsidRPr="004B0A8C">
        <w:rPr>
          <w:b/>
          <w:kern w:val="2"/>
        </w:rPr>
        <w:t xml:space="preserve">. </w:t>
      </w:r>
      <w:r>
        <w:rPr>
          <w:b/>
          <w:bCs/>
          <w:kern w:val="2"/>
        </w:rPr>
        <w:t>Грузо</w:t>
      </w:r>
      <w:r w:rsidRPr="005B2EA2">
        <w:rPr>
          <w:b/>
          <w:bCs/>
          <w:kern w:val="2"/>
        </w:rPr>
        <w:t>вой</w:t>
      </w:r>
      <w:r w:rsidRPr="004B0A8C">
        <w:rPr>
          <w:b/>
          <w:bCs/>
          <w:kern w:val="2"/>
        </w:rPr>
        <w:t xml:space="preserve"> </w:t>
      </w:r>
      <w:r w:rsidRPr="005B2EA2">
        <w:rPr>
          <w:b/>
          <w:bCs/>
          <w:kern w:val="2"/>
        </w:rPr>
        <w:t xml:space="preserve">УАЗ-390945 </w:t>
      </w:r>
    </w:p>
    <w:p w14:paraId="48E3BD93" w14:textId="77777777" w:rsidR="00D003F9" w:rsidRPr="00C72915" w:rsidRDefault="00D003F9" w:rsidP="00D003F9">
      <w:pPr>
        <w:widowControl w:val="0"/>
        <w:suppressAutoHyphens/>
        <w:jc w:val="both"/>
        <w:rPr>
          <w:rFonts w:eastAsia="Calibri"/>
        </w:rPr>
      </w:pPr>
      <w:r w:rsidRPr="004B0A8C">
        <w:rPr>
          <w:b/>
          <w:kern w:val="2"/>
        </w:rPr>
        <w:t>Местонахождение</w:t>
      </w:r>
      <w:r w:rsidRPr="004B0A8C">
        <w:rPr>
          <w:kern w:val="2"/>
        </w:rPr>
        <w:t xml:space="preserve">: Республика Хакасия, г. Саяногорск, ул. Индустриальная, 39а </w:t>
      </w:r>
    </w:p>
    <w:p w14:paraId="63EC7DE0" w14:textId="77777777" w:rsidR="00D003F9" w:rsidRPr="004B0A8C" w:rsidRDefault="00D003F9" w:rsidP="00D003F9">
      <w:pPr>
        <w:widowControl w:val="0"/>
        <w:suppressAutoHyphens/>
        <w:jc w:val="both"/>
        <w:rPr>
          <w:kern w:val="2"/>
        </w:rPr>
      </w:pPr>
      <w:r w:rsidRPr="004B0A8C">
        <w:rPr>
          <w:b/>
          <w:kern w:val="2"/>
          <w:lang w:val="en-US"/>
        </w:rPr>
        <w:t>VIN</w:t>
      </w:r>
      <w:r w:rsidRPr="004B0A8C">
        <w:rPr>
          <w:b/>
          <w:kern w:val="2"/>
        </w:rPr>
        <w:t>:</w:t>
      </w:r>
      <w:r w:rsidRPr="004B0A8C">
        <w:t xml:space="preserve"> </w:t>
      </w:r>
      <w:r w:rsidRPr="005B2EA2">
        <w:t>ХТТ39094590478939</w:t>
      </w:r>
      <w:r>
        <w:t xml:space="preserve"> </w:t>
      </w:r>
    </w:p>
    <w:p w14:paraId="02A5F38A" w14:textId="77777777" w:rsidR="00D003F9" w:rsidRPr="004B0A8C" w:rsidRDefault="00D003F9" w:rsidP="00D003F9">
      <w:pPr>
        <w:widowControl w:val="0"/>
        <w:suppressAutoHyphens/>
        <w:jc w:val="both"/>
      </w:pPr>
      <w:r w:rsidRPr="004B0A8C">
        <w:rPr>
          <w:b/>
          <w:kern w:val="2"/>
        </w:rPr>
        <w:t>Марка, модель ТС:</w:t>
      </w:r>
      <w:r w:rsidRPr="004B0A8C">
        <w:t xml:space="preserve"> </w:t>
      </w:r>
      <w:r w:rsidRPr="005B2EA2">
        <w:rPr>
          <w:bCs/>
        </w:rPr>
        <w:t>УАЗ-390945</w:t>
      </w:r>
      <w:r>
        <w:rPr>
          <w:bCs/>
        </w:rPr>
        <w:t xml:space="preserve"> </w:t>
      </w:r>
    </w:p>
    <w:p w14:paraId="337C9D98" w14:textId="77777777" w:rsidR="00D003F9" w:rsidRPr="004B0A8C" w:rsidRDefault="00D003F9" w:rsidP="00D003F9">
      <w:pPr>
        <w:widowControl w:val="0"/>
        <w:suppressAutoHyphens/>
        <w:jc w:val="both"/>
        <w:rPr>
          <w:kern w:val="2"/>
        </w:rPr>
      </w:pPr>
      <w:r w:rsidRPr="004B0A8C">
        <w:rPr>
          <w:b/>
          <w:kern w:val="2"/>
        </w:rPr>
        <w:t>Наименование (тип ТС):</w:t>
      </w:r>
      <w:r w:rsidRPr="004B0A8C">
        <w:rPr>
          <w:kern w:val="2"/>
        </w:rPr>
        <w:t xml:space="preserve"> </w:t>
      </w:r>
      <w:r>
        <w:rPr>
          <w:bCs/>
          <w:kern w:val="2"/>
        </w:rPr>
        <w:t>грузо</w:t>
      </w:r>
      <w:r w:rsidRPr="005B2EA2">
        <w:rPr>
          <w:bCs/>
          <w:kern w:val="2"/>
        </w:rPr>
        <w:t>вой</w:t>
      </w:r>
      <w:r>
        <w:rPr>
          <w:bCs/>
          <w:kern w:val="2"/>
        </w:rPr>
        <w:t xml:space="preserve"> </w:t>
      </w:r>
    </w:p>
    <w:p w14:paraId="4EB6AD5B" w14:textId="77777777" w:rsidR="00D003F9" w:rsidRPr="004B0A8C" w:rsidRDefault="00D003F9" w:rsidP="00D003F9">
      <w:pPr>
        <w:widowControl w:val="0"/>
        <w:suppressAutoHyphens/>
        <w:jc w:val="both"/>
        <w:rPr>
          <w:kern w:val="2"/>
        </w:rPr>
      </w:pPr>
      <w:r w:rsidRPr="004B0A8C">
        <w:rPr>
          <w:b/>
          <w:kern w:val="2"/>
        </w:rPr>
        <w:t>Год выпуска ТС:</w:t>
      </w:r>
      <w:r w:rsidRPr="004B0A8C">
        <w:rPr>
          <w:kern w:val="2"/>
        </w:rPr>
        <w:t xml:space="preserve"> </w:t>
      </w:r>
      <w:r>
        <w:rPr>
          <w:bCs/>
          <w:kern w:val="2"/>
        </w:rPr>
        <w:t>2009</w:t>
      </w:r>
    </w:p>
    <w:p w14:paraId="5125646F" w14:textId="77777777" w:rsidR="00D003F9" w:rsidRPr="004B0A8C" w:rsidRDefault="00D003F9" w:rsidP="00D003F9">
      <w:pPr>
        <w:widowControl w:val="0"/>
        <w:suppressAutoHyphens/>
        <w:jc w:val="both"/>
        <w:rPr>
          <w:kern w:val="2"/>
        </w:rPr>
      </w:pPr>
      <w:r w:rsidRPr="004B0A8C">
        <w:rPr>
          <w:b/>
          <w:kern w:val="2"/>
        </w:rPr>
        <w:t xml:space="preserve">Пробег, км: </w:t>
      </w:r>
      <w:r w:rsidRPr="005B2EA2">
        <w:rPr>
          <w:bCs/>
          <w:kern w:val="2"/>
        </w:rPr>
        <w:t>313 209</w:t>
      </w:r>
      <w:r w:rsidRPr="004B0A8C">
        <w:rPr>
          <w:kern w:val="2"/>
        </w:rPr>
        <w:t xml:space="preserve"> (</w:t>
      </w:r>
      <w:r w:rsidRPr="004B0A8C">
        <w:t>на</w:t>
      </w:r>
      <w:r w:rsidRPr="004B0A8C">
        <w:rPr>
          <w:kern w:val="2"/>
        </w:rPr>
        <w:t xml:space="preserve"> 0</w:t>
      </w:r>
      <w:r w:rsidRPr="004B0A8C">
        <w:rPr>
          <w:rFonts w:cs="Tahoma"/>
          <w:kern w:val="2"/>
          <w:lang w:bidi="hi-IN"/>
        </w:rPr>
        <w:t>1.08.2022</w:t>
      </w:r>
      <w:r w:rsidRPr="004B0A8C">
        <w:rPr>
          <w:kern w:val="2"/>
        </w:rPr>
        <w:t>)</w:t>
      </w:r>
      <w:r w:rsidRPr="004B0A8C">
        <w:t xml:space="preserve">  </w:t>
      </w:r>
    </w:p>
    <w:p w14:paraId="228AD124" w14:textId="77777777" w:rsidR="00D003F9" w:rsidRPr="004B0A8C" w:rsidRDefault="00D003F9" w:rsidP="00D003F9">
      <w:pPr>
        <w:widowControl w:val="0"/>
        <w:suppressAutoHyphens/>
        <w:jc w:val="both"/>
        <w:rPr>
          <w:kern w:val="2"/>
        </w:rPr>
      </w:pPr>
      <w:r w:rsidRPr="004B0A8C">
        <w:rPr>
          <w:b/>
          <w:kern w:val="2"/>
        </w:rPr>
        <w:t>Цвет кузова (кабины, прицепа):</w:t>
      </w:r>
      <w:r w:rsidRPr="004B0A8C">
        <w:rPr>
          <w:kern w:val="2"/>
        </w:rPr>
        <w:t xml:space="preserve"> </w:t>
      </w:r>
      <w:r w:rsidRPr="005B2EA2">
        <w:rPr>
          <w:kern w:val="2"/>
        </w:rPr>
        <w:t>белая ночь</w:t>
      </w:r>
      <w:r>
        <w:rPr>
          <w:kern w:val="2"/>
        </w:rPr>
        <w:t xml:space="preserve"> </w:t>
      </w:r>
    </w:p>
    <w:p w14:paraId="42860B40" w14:textId="77777777" w:rsidR="00D003F9" w:rsidRPr="004B0A8C" w:rsidRDefault="00D003F9" w:rsidP="00D003F9">
      <w:pPr>
        <w:widowControl w:val="0"/>
        <w:suppressAutoHyphens/>
        <w:jc w:val="both"/>
        <w:rPr>
          <w:rFonts w:cs="Tahoma"/>
          <w:kern w:val="2"/>
          <w:lang w:bidi="hi-IN"/>
        </w:rPr>
      </w:pPr>
      <w:r>
        <w:rPr>
          <w:rFonts w:cs="Tahoma"/>
          <w:b/>
          <w:kern w:val="2"/>
          <w:lang w:bidi="hi-IN"/>
        </w:rPr>
        <w:t>Мощность двигателя, л.с. (</w:t>
      </w:r>
      <w:r>
        <w:rPr>
          <w:b/>
          <w:kern w:val="2"/>
        </w:rPr>
        <w:t>кВт)</w:t>
      </w:r>
      <w:r w:rsidRPr="004B0A8C">
        <w:rPr>
          <w:rFonts w:cs="Tahoma"/>
          <w:b/>
          <w:kern w:val="2"/>
          <w:lang w:bidi="hi-IN"/>
        </w:rPr>
        <w:t>:</w:t>
      </w:r>
      <w:r w:rsidRPr="004B0A8C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 xml:space="preserve">112 </w:t>
      </w:r>
      <w:r w:rsidRPr="005B2EA2">
        <w:rPr>
          <w:rFonts w:cs="Tahoma"/>
          <w:kern w:val="2"/>
          <w:lang w:bidi="hi-IN"/>
        </w:rPr>
        <w:t>(82</w:t>
      </w:r>
      <w:r>
        <w:rPr>
          <w:rFonts w:cs="Tahoma"/>
          <w:kern w:val="2"/>
          <w:lang w:bidi="hi-IN"/>
        </w:rPr>
        <w:t>,5</w:t>
      </w:r>
      <w:r w:rsidRPr="005B2EA2">
        <w:rPr>
          <w:rFonts w:cs="Tahoma"/>
          <w:kern w:val="2"/>
          <w:lang w:bidi="hi-IN"/>
        </w:rPr>
        <w:t>)</w:t>
      </w:r>
    </w:p>
    <w:p w14:paraId="2B6A606E" w14:textId="77777777" w:rsidR="00D003F9" w:rsidRPr="004B0A8C" w:rsidRDefault="00D003F9" w:rsidP="00D003F9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4B0A8C">
        <w:rPr>
          <w:rFonts w:cs="Tahoma"/>
          <w:b/>
          <w:kern w:val="2"/>
          <w:lang w:bidi="hi-IN"/>
        </w:rPr>
        <w:t xml:space="preserve">Рабочий объем двигателя, </w:t>
      </w:r>
      <w:proofErr w:type="spellStart"/>
      <w:r w:rsidRPr="004B0A8C">
        <w:rPr>
          <w:rFonts w:cs="Tahoma"/>
          <w:b/>
          <w:kern w:val="2"/>
          <w:lang w:bidi="hi-IN"/>
        </w:rPr>
        <w:t>куб.см</w:t>
      </w:r>
      <w:proofErr w:type="spellEnd"/>
      <w:r w:rsidRPr="004B0A8C">
        <w:rPr>
          <w:rFonts w:cs="Tahoma"/>
          <w:b/>
          <w:kern w:val="2"/>
          <w:lang w:bidi="hi-IN"/>
        </w:rPr>
        <w:t>.:</w:t>
      </w:r>
      <w:r w:rsidRPr="004B0A8C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>2 693</w:t>
      </w:r>
    </w:p>
    <w:p w14:paraId="2B022F0F" w14:textId="77777777" w:rsidR="00D003F9" w:rsidRPr="004B0A8C" w:rsidRDefault="00D003F9" w:rsidP="00D003F9">
      <w:pPr>
        <w:widowControl w:val="0"/>
        <w:suppressAutoHyphens/>
        <w:jc w:val="both"/>
        <w:rPr>
          <w:kern w:val="2"/>
        </w:rPr>
      </w:pPr>
      <w:r w:rsidRPr="004B0A8C">
        <w:rPr>
          <w:b/>
          <w:kern w:val="2"/>
        </w:rPr>
        <w:t>Тип двигателя:</w:t>
      </w:r>
      <w:r w:rsidRPr="004B0A8C">
        <w:rPr>
          <w:kern w:val="2"/>
        </w:rPr>
        <w:t xml:space="preserve"> </w:t>
      </w:r>
      <w:r>
        <w:rPr>
          <w:kern w:val="2"/>
        </w:rPr>
        <w:t xml:space="preserve">бензиновый </w:t>
      </w:r>
    </w:p>
    <w:p w14:paraId="0DD416CA" w14:textId="77777777" w:rsidR="00D003F9" w:rsidRPr="004B0A8C" w:rsidRDefault="00D003F9" w:rsidP="00D003F9">
      <w:pPr>
        <w:widowControl w:val="0"/>
        <w:suppressAutoHyphens/>
        <w:jc w:val="both"/>
        <w:rPr>
          <w:kern w:val="2"/>
        </w:rPr>
      </w:pPr>
      <w:r w:rsidRPr="004B0A8C">
        <w:rPr>
          <w:b/>
          <w:kern w:val="2"/>
        </w:rPr>
        <w:t>Паспорт транспортного средства:</w:t>
      </w:r>
      <w:r w:rsidRPr="004B0A8C">
        <w:rPr>
          <w:kern w:val="2"/>
        </w:rPr>
        <w:t xml:space="preserve"> </w:t>
      </w:r>
      <w:r w:rsidRPr="00470582">
        <w:rPr>
          <w:kern w:val="2"/>
        </w:rPr>
        <w:t>73 МУ 447963</w:t>
      </w:r>
      <w:r>
        <w:rPr>
          <w:kern w:val="2"/>
        </w:rPr>
        <w:t xml:space="preserve"> </w:t>
      </w:r>
      <w:r w:rsidRPr="004B0A8C">
        <w:rPr>
          <w:kern w:val="2"/>
        </w:rPr>
        <w:t xml:space="preserve">от </w:t>
      </w:r>
      <w:r w:rsidRPr="00470582">
        <w:rPr>
          <w:rFonts w:cs="Tahoma"/>
          <w:kern w:val="2"/>
          <w:lang w:bidi="hi-IN"/>
        </w:rPr>
        <w:t>29.09.2009</w:t>
      </w:r>
      <w:r>
        <w:rPr>
          <w:rFonts w:cs="Tahoma"/>
          <w:kern w:val="2"/>
          <w:lang w:bidi="hi-IN"/>
        </w:rPr>
        <w:t xml:space="preserve"> </w:t>
      </w:r>
    </w:p>
    <w:p w14:paraId="1C7AE9AC" w14:textId="77777777" w:rsidR="00D003F9" w:rsidRPr="004B0A8C" w:rsidRDefault="00D003F9" w:rsidP="00D003F9">
      <w:pPr>
        <w:widowControl w:val="0"/>
        <w:suppressAutoHyphens/>
        <w:jc w:val="both"/>
      </w:pPr>
      <w:r w:rsidRPr="004B0A8C">
        <w:rPr>
          <w:rFonts w:cs="Tahoma"/>
          <w:b/>
          <w:kern w:val="2"/>
          <w:lang w:bidi="hi-IN"/>
        </w:rPr>
        <w:t>Техническое состояние согласно акту осмотра транспортного средства №М2/П4/</w:t>
      </w:r>
      <w:r>
        <w:rPr>
          <w:rFonts w:cs="Tahoma"/>
          <w:b/>
          <w:kern w:val="2"/>
          <w:lang w:bidi="hi-IN"/>
        </w:rPr>
        <w:t>57</w:t>
      </w:r>
      <w:r w:rsidRPr="004B0A8C">
        <w:rPr>
          <w:rFonts w:cs="Tahoma"/>
          <w:b/>
          <w:kern w:val="2"/>
          <w:lang w:bidi="hi-IN"/>
        </w:rPr>
        <w:t xml:space="preserve"> от 01.08.2022:</w:t>
      </w:r>
      <w:r w:rsidRPr="004B0A8C">
        <w:rPr>
          <w:lang w:eastAsia="zh-CN"/>
        </w:rPr>
        <w:t xml:space="preserve"> неудовлетворительное</w:t>
      </w:r>
      <w:r w:rsidRPr="004B0A8C">
        <w:t xml:space="preserve"> </w:t>
      </w:r>
    </w:p>
    <w:p w14:paraId="32633E5B" w14:textId="77777777" w:rsidR="00D003F9" w:rsidRPr="004B0A8C" w:rsidRDefault="00D003F9" w:rsidP="00D003F9">
      <w:pPr>
        <w:widowControl w:val="0"/>
        <w:suppressAutoHyphens/>
        <w:jc w:val="both"/>
        <w:rPr>
          <w:lang w:eastAsia="zh-CN"/>
        </w:rPr>
      </w:pPr>
      <w:r w:rsidRPr="004B0A8C">
        <w:rPr>
          <w:b/>
          <w:lang w:eastAsia="zh-CN"/>
        </w:rPr>
        <w:t>Сведения о наличии спора; обременений/ограничений; особые отметки:</w:t>
      </w:r>
      <w:r w:rsidRPr="004B0A8C">
        <w:rPr>
          <w:lang w:eastAsia="zh-CN"/>
        </w:rPr>
        <w:t xml:space="preserve"> отсутствуют</w:t>
      </w:r>
    </w:p>
    <w:p w14:paraId="245BFEDA" w14:textId="77777777" w:rsidR="00D003F9" w:rsidRPr="004D2F44" w:rsidRDefault="00D003F9" w:rsidP="00D003F9">
      <w:pPr>
        <w:widowControl w:val="0"/>
        <w:suppressAutoHyphens/>
        <w:jc w:val="both"/>
        <w:rPr>
          <w:lang w:eastAsia="zh-CN"/>
        </w:rPr>
      </w:pPr>
      <w:r>
        <w:rPr>
          <w:lang w:eastAsia="zh-CN"/>
        </w:rPr>
        <w:t xml:space="preserve"> </w:t>
      </w:r>
    </w:p>
    <w:bookmarkEnd w:id="1"/>
    <w:p w14:paraId="784CCA35" w14:textId="77777777" w:rsidR="00D003F9" w:rsidRPr="004B0A8C" w:rsidRDefault="00D003F9" w:rsidP="00D003F9">
      <w:pPr>
        <w:widowControl w:val="0"/>
        <w:jc w:val="center"/>
      </w:pPr>
      <w:r w:rsidRPr="004B0A8C">
        <w:rPr>
          <w:rFonts w:eastAsia="SimSun"/>
          <w:b/>
          <w:kern w:val="2"/>
        </w:rPr>
        <w:t>Начальная цена лота:</w:t>
      </w:r>
      <w:r w:rsidRPr="004B0A8C">
        <w:t xml:space="preserve"> </w:t>
      </w:r>
      <w:r w:rsidRPr="00676503">
        <w:rPr>
          <w:rFonts w:eastAsia="SimSun"/>
          <w:b/>
          <w:kern w:val="2"/>
        </w:rPr>
        <w:t>2</w:t>
      </w:r>
      <w:r>
        <w:rPr>
          <w:rFonts w:eastAsia="SimSun"/>
          <w:b/>
          <w:kern w:val="2"/>
        </w:rPr>
        <w:t>42</w:t>
      </w:r>
      <w:r w:rsidRPr="00676503">
        <w:rPr>
          <w:rFonts w:eastAsia="SimSun"/>
          <w:b/>
          <w:kern w:val="2"/>
        </w:rPr>
        <w:t xml:space="preserve"> 000 </w:t>
      </w:r>
      <w:r w:rsidRPr="004B0A8C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 w:rsidRPr="00470582">
        <w:rPr>
          <w:rFonts w:eastAsia="SimSun"/>
          <w:bCs/>
          <w:kern w:val="2"/>
          <w:shd w:val="clear" w:color="auto" w:fill="FFFFFF"/>
          <w:lang w:eastAsia="hi-IN" w:bidi="hi-IN"/>
        </w:rPr>
        <w:t>двести сорок две тысячи</w:t>
      </w:r>
      <w:r w:rsidRPr="004B0A8C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4B0A8C">
        <w:rPr>
          <w:rFonts w:eastAsia="SimSun"/>
          <w:kern w:val="2"/>
          <w:shd w:val="clear" w:color="auto" w:fill="FFFFFF"/>
        </w:rPr>
        <w:t xml:space="preserve"> </w:t>
      </w:r>
      <w:r w:rsidRPr="004B0A8C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4B0A8C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4B0A8C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34F64B5D" w14:textId="77777777" w:rsidR="00D003F9" w:rsidRPr="004B0A8C" w:rsidRDefault="00D003F9" w:rsidP="00D003F9">
      <w:pPr>
        <w:widowControl w:val="0"/>
        <w:jc w:val="center"/>
        <w:rPr>
          <w:spacing w:val="-1"/>
        </w:rPr>
      </w:pPr>
      <w:r w:rsidRPr="004B0A8C">
        <w:rPr>
          <w:b/>
          <w:spacing w:val="-1"/>
        </w:rPr>
        <w:t>Шаг повышения цены:</w:t>
      </w:r>
      <w:r w:rsidRPr="004B0A8C">
        <w:rPr>
          <w:spacing w:val="-1"/>
        </w:rPr>
        <w:t xml:space="preserve"> </w:t>
      </w:r>
      <w:r>
        <w:rPr>
          <w:b/>
          <w:spacing w:val="-1"/>
        </w:rPr>
        <w:t xml:space="preserve">6 000 </w:t>
      </w:r>
      <w:r w:rsidRPr="004B0A8C">
        <w:rPr>
          <w:spacing w:val="-1"/>
        </w:rPr>
        <w:t>(</w:t>
      </w:r>
      <w:r w:rsidRPr="004D2F44">
        <w:rPr>
          <w:spacing w:val="-1"/>
        </w:rPr>
        <w:t>шесть тысяч</w:t>
      </w:r>
      <w:r w:rsidRPr="004B0A8C">
        <w:rPr>
          <w:spacing w:val="-1"/>
        </w:rPr>
        <w:t xml:space="preserve">) </w:t>
      </w:r>
      <w:r w:rsidRPr="004B0A8C">
        <w:rPr>
          <w:b/>
          <w:spacing w:val="-1"/>
        </w:rPr>
        <w:t>рублей 00 копеек</w:t>
      </w:r>
    </w:p>
    <w:p w14:paraId="67B60F37" w14:textId="77777777" w:rsidR="00D003F9" w:rsidRPr="004B0A8C" w:rsidRDefault="00D003F9" w:rsidP="00D003F9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4B0A8C">
        <w:rPr>
          <w:rFonts w:eastAsia="SimSun"/>
          <w:b/>
          <w:kern w:val="2"/>
          <w:shd w:val="clear" w:color="auto" w:fill="FFFFFF"/>
        </w:rPr>
        <w:t>Сумма задатка:</w:t>
      </w:r>
      <w:r w:rsidRPr="004B0A8C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 xml:space="preserve">48 400 </w:t>
      </w:r>
      <w:r w:rsidRPr="004B0A8C">
        <w:rPr>
          <w:rFonts w:eastAsia="SimSun"/>
          <w:kern w:val="2"/>
          <w:shd w:val="clear" w:color="auto" w:fill="FFFFFF"/>
        </w:rPr>
        <w:t>(</w:t>
      </w:r>
      <w:r w:rsidRPr="00470582">
        <w:rPr>
          <w:rFonts w:eastAsia="SimSun"/>
          <w:kern w:val="2"/>
          <w:shd w:val="clear" w:color="auto" w:fill="FFFFFF"/>
        </w:rPr>
        <w:t>сорок восемь тысяч четыреста</w:t>
      </w:r>
      <w:r w:rsidRPr="004B0A8C">
        <w:rPr>
          <w:rFonts w:eastAsia="SimSun"/>
          <w:kern w:val="2"/>
          <w:shd w:val="clear" w:color="auto" w:fill="FFFFFF"/>
        </w:rPr>
        <w:t xml:space="preserve">) </w:t>
      </w:r>
      <w:r w:rsidRPr="004B0A8C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2DBECB42" w14:textId="77777777" w:rsidR="00BA3AD6" w:rsidRPr="009F588D" w:rsidRDefault="00BA3AD6" w:rsidP="00BA3AD6">
      <w:pPr>
        <w:autoSpaceDE w:val="0"/>
        <w:autoSpaceDN w:val="0"/>
        <w:adjustRightInd w:val="0"/>
        <w:spacing w:line="210" w:lineRule="atLeast"/>
        <w:rPr>
          <w:spacing w:val="-1"/>
        </w:rPr>
      </w:pPr>
    </w:p>
    <w:p w14:paraId="0B8873C1" w14:textId="063411AE" w:rsidR="0035299E" w:rsidRPr="004C3E33" w:rsidRDefault="0035299E" w:rsidP="0035299E">
      <w:pPr>
        <w:jc w:val="both"/>
      </w:pPr>
      <w:r w:rsidRPr="004C3E33">
        <w:t xml:space="preserve">По состоянию на </w:t>
      </w:r>
      <w:r w:rsidR="009F588D" w:rsidRPr="004C3E33">
        <w:t>1</w:t>
      </w:r>
      <w:r w:rsidR="004C3E33" w:rsidRPr="004C3E33">
        <w:t>1</w:t>
      </w:r>
      <w:r w:rsidRPr="004C3E33">
        <w:t>:</w:t>
      </w:r>
      <w:r w:rsidR="004C3E33" w:rsidRPr="004C3E33">
        <w:t>29</w:t>
      </w:r>
      <w:r w:rsidRPr="004C3E33">
        <w:t xml:space="preserve"> часов </w:t>
      </w:r>
      <w:r w:rsidR="005E69A8" w:rsidRPr="004C3E33">
        <w:t>«</w:t>
      </w:r>
      <w:r w:rsidR="00805565" w:rsidRPr="004C3E33">
        <w:t>16</w:t>
      </w:r>
      <w:r w:rsidR="005E69A8" w:rsidRPr="004C3E33">
        <w:t xml:space="preserve">» </w:t>
      </w:r>
      <w:r w:rsidR="00805565" w:rsidRPr="004C3E33">
        <w:t>февраля</w:t>
      </w:r>
      <w:r w:rsidR="005E69A8" w:rsidRPr="004C3E33">
        <w:t xml:space="preserve"> </w:t>
      </w:r>
      <w:r w:rsidR="004A14F4" w:rsidRPr="004C3E33">
        <w:t>202</w:t>
      </w:r>
      <w:r w:rsidR="00805565" w:rsidRPr="004C3E33">
        <w:t>3</w:t>
      </w:r>
      <w:r w:rsidRPr="004C3E33">
        <w:t xml:space="preserve"> года Организатором аукциона установлено: </w:t>
      </w:r>
    </w:p>
    <w:p w14:paraId="037FC414" w14:textId="77777777" w:rsidR="008D42EA" w:rsidRPr="004C3E33" w:rsidRDefault="008D42EA" w:rsidP="0035299E">
      <w:pPr>
        <w:jc w:val="both"/>
      </w:pPr>
    </w:p>
    <w:p w14:paraId="0CCD5F40" w14:textId="149183CD" w:rsidR="008E191D" w:rsidRPr="004C3E33" w:rsidRDefault="008E191D" w:rsidP="008E191D">
      <w:pPr>
        <w:jc w:val="both"/>
        <w:rPr>
          <w:b/>
        </w:rPr>
      </w:pPr>
      <w:r w:rsidRPr="004C3E33">
        <w:rPr>
          <w:b/>
        </w:rPr>
        <w:t>Для участия в аукционе по лоту №</w:t>
      </w:r>
      <w:r w:rsidR="002A45EE" w:rsidRPr="004C3E33">
        <w:rPr>
          <w:b/>
        </w:rPr>
        <w:t>2</w:t>
      </w:r>
      <w:r w:rsidR="00D003F9" w:rsidRPr="004C3E33">
        <w:rPr>
          <w:b/>
        </w:rPr>
        <w:t>6</w:t>
      </w:r>
      <w:r w:rsidRPr="004C3E33">
        <w:rPr>
          <w:b/>
        </w:rPr>
        <w:t xml:space="preserve"> были допущены </w:t>
      </w:r>
      <w:r w:rsidR="0035299E" w:rsidRPr="004C3E33">
        <w:rPr>
          <w:b/>
        </w:rPr>
        <w:t xml:space="preserve">участники в соответствии с Протоколом определения участников от </w:t>
      </w:r>
      <w:r w:rsidR="00805565" w:rsidRPr="004C3E33">
        <w:rPr>
          <w:b/>
        </w:rPr>
        <w:t xml:space="preserve">«14» февраля 2023 </w:t>
      </w:r>
      <w:r w:rsidR="0035299E" w:rsidRPr="004C3E33">
        <w:rPr>
          <w:b/>
        </w:rPr>
        <w:t>г</w:t>
      </w:r>
      <w:r w:rsidRPr="004C3E33">
        <w:rPr>
          <w:b/>
        </w:rPr>
        <w:t>.</w:t>
      </w:r>
    </w:p>
    <w:p w14:paraId="3DCBCD34" w14:textId="2F109EF8" w:rsidR="006F240A" w:rsidRPr="004C3E33" w:rsidRDefault="006F240A" w:rsidP="00110DBD">
      <w:pPr>
        <w:ind w:firstLine="708"/>
        <w:jc w:val="both"/>
        <w:rPr>
          <w:b/>
        </w:rPr>
      </w:pPr>
      <w:r w:rsidRPr="004C3E33">
        <w:t>Победителем аукциона по лоту №</w:t>
      </w:r>
      <w:r w:rsidR="002A45EE" w:rsidRPr="004C3E33">
        <w:t>2</w:t>
      </w:r>
      <w:r w:rsidR="00D003F9" w:rsidRPr="004C3E33">
        <w:t>6</w:t>
      </w:r>
      <w:r w:rsidRPr="004C3E33">
        <w:t xml:space="preserve"> призна</w:t>
      </w:r>
      <w:r w:rsidR="00DB09CA" w:rsidRPr="004C3E33">
        <w:t xml:space="preserve">н участник </w:t>
      </w:r>
      <w:r w:rsidR="007F7A65" w:rsidRPr="004C3E33">
        <w:t xml:space="preserve">(билет № </w:t>
      </w:r>
      <w:r w:rsidR="004C3E33" w:rsidRPr="004C3E33">
        <w:t>35</w:t>
      </w:r>
      <w:r w:rsidR="00DB09CA" w:rsidRPr="004C3E33">
        <w:t>)</w:t>
      </w:r>
      <w:bookmarkStart w:id="2" w:name="_GoBack"/>
      <w:bookmarkEnd w:id="2"/>
      <w:r w:rsidRPr="004C3E33">
        <w:t xml:space="preserve">. </w:t>
      </w:r>
      <w:r w:rsidRPr="004C3E33">
        <w:rPr>
          <w:b/>
        </w:rPr>
        <w:t>Цена приобретения</w:t>
      </w:r>
      <w:r w:rsidR="004A14F4" w:rsidRPr="004C3E33">
        <w:rPr>
          <w:b/>
        </w:rPr>
        <w:t>:</w:t>
      </w:r>
      <w:r w:rsidRPr="004C3E33">
        <w:rPr>
          <w:b/>
        </w:rPr>
        <w:t xml:space="preserve"> </w:t>
      </w:r>
      <w:r w:rsidR="004C3E33" w:rsidRPr="004C3E33">
        <w:rPr>
          <w:b/>
        </w:rPr>
        <w:t>290 000</w:t>
      </w:r>
      <w:r w:rsidR="004C3E33" w:rsidRPr="004C3E33">
        <w:rPr>
          <w:rFonts w:eastAsia="SimSun"/>
          <w:b/>
        </w:rPr>
        <w:t xml:space="preserve"> </w:t>
      </w:r>
      <w:r w:rsidR="007C7F5D" w:rsidRPr="004C3E33">
        <w:rPr>
          <w:rFonts w:eastAsia="SimSun"/>
          <w:b/>
          <w:kern w:val="2"/>
        </w:rPr>
        <w:t>(</w:t>
      </w:r>
      <w:r w:rsidR="004C3E33" w:rsidRPr="004C3E33">
        <w:rPr>
          <w:rFonts w:eastAsia="SimSun"/>
          <w:b/>
          <w:kern w:val="2"/>
          <w:shd w:val="clear" w:color="auto" w:fill="FFFFFF"/>
          <w:lang w:eastAsia="hi-IN" w:bidi="hi-IN"/>
        </w:rPr>
        <w:t>двести девяносто тысяч</w:t>
      </w:r>
      <w:r w:rsidRPr="004C3E33">
        <w:rPr>
          <w:b/>
        </w:rPr>
        <w:t>) рубл</w:t>
      </w:r>
      <w:r w:rsidR="00A372E9" w:rsidRPr="004C3E33">
        <w:rPr>
          <w:b/>
        </w:rPr>
        <w:t>ей</w:t>
      </w:r>
      <w:r w:rsidRPr="004C3E33">
        <w:rPr>
          <w:b/>
        </w:rPr>
        <w:t xml:space="preserve"> </w:t>
      </w:r>
      <w:r w:rsidR="00E149D4" w:rsidRPr="004C3E33">
        <w:rPr>
          <w:b/>
        </w:rPr>
        <w:t>00</w:t>
      </w:r>
      <w:r w:rsidRPr="004C3E33">
        <w:rPr>
          <w:b/>
        </w:rPr>
        <w:t xml:space="preserve"> копеек</w:t>
      </w:r>
      <w:r w:rsidR="004A14F4" w:rsidRPr="004C3E33">
        <w:rPr>
          <w:b/>
        </w:rPr>
        <w:t>, в том числе НДС</w:t>
      </w:r>
      <w:r w:rsidRPr="004C3E33">
        <w:rPr>
          <w:b/>
        </w:rPr>
        <w:t>.</w:t>
      </w:r>
    </w:p>
    <w:p w14:paraId="29395096" w14:textId="77777777" w:rsidR="008D42EA" w:rsidRPr="004C3E33" w:rsidRDefault="008D42EA" w:rsidP="00110DBD">
      <w:pPr>
        <w:ind w:firstLine="708"/>
        <w:jc w:val="both"/>
        <w:rPr>
          <w:b/>
        </w:rPr>
      </w:pPr>
    </w:p>
    <w:p w14:paraId="3F5C2B54" w14:textId="77777777" w:rsidR="00805565" w:rsidRDefault="00805565" w:rsidP="005E69A8">
      <w:pPr>
        <w:widowControl w:val="0"/>
        <w:autoSpaceDE w:val="0"/>
        <w:autoSpaceDN w:val="0"/>
        <w:adjustRightInd w:val="0"/>
        <w:ind w:firstLine="709"/>
        <w:jc w:val="both"/>
        <w:rPr>
          <w:shd w:val="clear" w:color="auto" w:fill="FFFFFF"/>
        </w:rPr>
      </w:pPr>
      <w:r w:rsidRPr="004C3E33">
        <w:t>Договор купли-продажи имущества</w:t>
      </w:r>
      <w:r w:rsidRPr="005B5B7D">
        <w:t xml:space="preserve"> заключается между Продавцом и Победителем торгов (Покупателем) не </w:t>
      </w:r>
      <w:r w:rsidRPr="0059620E">
        <w:t>позднее 20</w:t>
      </w:r>
      <w:r w:rsidRPr="0059620E">
        <w:rPr>
          <w:shd w:val="clear" w:color="auto" w:fill="FFFFFF"/>
        </w:rPr>
        <w:t xml:space="preserve"> (двадцати) рабочих дней с момента подписания протокола </w:t>
      </w:r>
      <w:r w:rsidRPr="00511126">
        <w:rPr>
          <w:shd w:val="clear" w:color="auto" w:fill="FFFFFF"/>
        </w:rPr>
        <w:t>подведения итогов</w:t>
      </w:r>
      <w:r w:rsidRPr="005B5B7D">
        <w:rPr>
          <w:shd w:val="clear" w:color="auto" w:fill="FFFFFF"/>
        </w:rPr>
        <w:t xml:space="preserve"> торгов в соответствии с формой договора купли-продажи</w:t>
      </w:r>
    </w:p>
    <w:p w14:paraId="52BC30C1" w14:textId="77777777" w:rsidR="00805565" w:rsidRPr="005B5B7D" w:rsidRDefault="00805565" w:rsidP="00805565">
      <w:pPr>
        <w:widowControl w:val="0"/>
        <w:autoSpaceDE w:val="0"/>
        <w:autoSpaceDN w:val="0"/>
        <w:adjustRightInd w:val="0"/>
        <w:ind w:firstLine="709"/>
        <w:jc w:val="both"/>
      </w:pPr>
      <w:r w:rsidRPr="005B5B7D">
        <w:t xml:space="preserve">Оплата цены продажи </w:t>
      </w:r>
      <w:r w:rsidRPr="00C22361">
        <w:t>имущества</w:t>
      </w:r>
      <w:r w:rsidRPr="005B5B7D">
        <w:t xml:space="preserve"> производится Покупателем в течение </w:t>
      </w:r>
      <w:r w:rsidRPr="005B5B7D">
        <w:br/>
        <w:t xml:space="preserve">15 (пятнадцати) банковских дней с даты получения счета, выставляемого Продавцом после </w:t>
      </w:r>
      <w:r w:rsidRPr="00C22361">
        <w:t>заключения</w:t>
      </w:r>
      <w:r w:rsidRPr="005B5B7D">
        <w:t xml:space="preserve"> сторонами договора купли-продажи имущества. Датой исполнения обязательств Покупателя по оплате цены продажи </w:t>
      </w:r>
      <w:r w:rsidRPr="00C22361">
        <w:t>имущества</w:t>
      </w:r>
      <w:r w:rsidRPr="005B5B7D">
        <w:t xml:space="preserve"> считается дата поступления денежных средств на расчетный счет Продавца.</w:t>
      </w:r>
    </w:p>
    <w:p w14:paraId="66E68674" w14:textId="77777777" w:rsidR="00805565" w:rsidRPr="005B5B7D" w:rsidRDefault="00805565" w:rsidP="00805565">
      <w:pPr>
        <w:widowControl w:val="0"/>
        <w:autoSpaceDE w:val="0"/>
        <w:autoSpaceDN w:val="0"/>
        <w:adjustRightInd w:val="0"/>
        <w:ind w:firstLine="709"/>
        <w:jc w:val="both"/>
      </w:pPr>
      <w:r w:rsidRPr="0059620E">
        <w:t xml:space="preserve">В случае уклонения или отказа Победителя торгов от заключения в установленный срок </w:t>
      </w:r>
      <w:r w:rsidRPr="0059620E">
        <w:lastRenderedPageBreak/>
        <w:t xml:space="preserve">договора купли-продажи имущества или оплаты цены продажи </w:t>
      </w:r>
      <w:r w:rsidRPr="00C22361">
        <w:t>имущества</w:t>
      </w:r>
      <w:r w:rsidRPr="005B5B7D">
        <w:t xml:space="preserve">, задаток Победителю торгов не возвращается. 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9F588D">
              <w:rPr>
                <w:rFonts w:ascii="Times New Roman" w:hAnsi="Times New Roman" w:cs="Times New Roman"/>
              </w:rPr>
              <w:tab/>
            </w:r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90443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A036A"/>
    <w:rsid w:val="001A2F1B"/>
    <w:rsid w:val="001C32D4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45EE"/>
    <w:rsid w:val="002A5261"/>
    <w:rsid w:val="002B2C03"/>
    <w:rsid w:val="002C4834"/>
    <w:rsid w:val="002D659A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63D6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3E33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5565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308C7"/>
    <w:rsid w:val="00A31F75"/>
    <w:rsid w:val="00A372E9"/>
    <w:rsid w:val="00A41DB7"/>
    <w:rsid w:val="00A46C38"/>
    <w:rsid w:val="00A552AB"/>
    <w:rsid w:val="00A611C5"/>
    <w:rsid w:val="00A61B2B"/>
    <w:rsid w:val="00A659F6"/>
    <w:rsid w:val="00A70FB4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55BFC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003F9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  <w15:docId w15:val="{32FBF558-21F8-41C2-BDA8-3D8CCB58D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FyNZnVZj+0gRWAjiYjMZvf+rcZ4ufPMngAlqRDWkGF0=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vgkIP9jyPvewc8bFwpROUHB81JUGY3eglj6C9kp7tQU=</DigestValue>
    </Reference>
  </SignedInfo>
  <SignatureValue>QxT4cpHmGmtn3L+VmmZwGd7csuQTmSJp63I18O1nadGqTh9tLAegsjo2gcJAFIl2
KV0K2OJeegE9vfkiPNigmQ==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/npSQKJcS3hAHuhm2yOf/c+plRQ=</DigestValue>
      </Reference>
      <Reference URI="/word/fontTable.xml?ContentType=application/vnd.openxmlformats-officedocument.wordprocessingml.fontTable+xml">
        <DigestMethod Algorithm="http://www.w3.org/2000/09/xmldsig#sha1"/>
        <DigestValue>59LJuKBVTfY1ge+VzRphr1wozi8=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yyQILRqId93jKM8dcFB39I1VtfQ=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Pf51iCkGrzuTuZsXKe6XDPumUTE=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2023-02-21T10:15:54Z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2023-02-21T10:15:54Z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D6E873-1741-4120-88E9-AEF4A7301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482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34</cp:revision>
  <cp:lastPrinted>2016-03-31T12:30:00Z</cp:lastPrinted>
  <dcterms:created xsi:type="dcterms:W3CDTF">2015-03-18T10:00:00Z</dcterms:created>
  <dcterms:modified xsi:type="dcterms:W3CDTF">2023-02-21T10:15:00Z</dcterms:modified>
</cp:coreProperties>
</file>